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6F" w:rsidRDefault="00BD6331" w:rsidP="004E3CFD">
      <w:pPr>
        <w:spacing w:after="0"/>
        <w:jc w:val="center"/>
        <w:rPr>
          <w:rFonts w:ascii="Garamond" w:hAnsi="Garamond"/>
          <w:b/>
          <w:sz w:val="56"/>
          <w:szCs w:val="56"/>
        </w:rPr>
      </w:pPr>
      <w:bookmarkStart w:id="0" w:name="_GoBack"/>
      <w:bookmarkEnd w:id="0"/>
      <w:r>
        <w:rPr>
          <w:rFonts w:ascii="Garamond" w:hAnsi="Garamond"/>
          <w:b/>
          <w:sz w:val="56"/>
          <w:szCs w:val="56"/>
        </w:rPr>
        <w:t>FOCUS ON FAIRNESS</w:t>
      </w:r>
    </w:p>
    <w:p w:rsidR="008144BA" w:rsidRPr="008144BA" w:rsidRDefault="008144BA" w:rsidP="008144BA">
      <w:pPr>
        <w:jc w:val="center"/>
        <w:rPr>
          <w:rFonts w:ascii="Garamond" w:hAnsi="Garamond"/>
          <w:b/>
          <w:sz w:val="28"/>
          <w:szCs w:val="28"/>
        </w:rPr>
      </w:pPr>
      <w:proofErr w:type="gramStart"/>
      <w:r>
        <w:rPr>
          <w:rFonts w:ascii="Garamond" w:hAnsi="Garamond"/>
          <w:b/>
          <w:sz w:val="28"/>
          <w:szCs w:val="28"/>
        </w:rPr>
        <w:t>with</w:t>
      </w:r>
      <w:proofErr w:type="gramEnd"/>
      <w:r>
        <w:rPr>
          <w:rFonts w:ascii="Garamond" w:hAnsi="Garamond"/>
          <w:b/>
          <w:sz w:val="28"/>
          <w:szCs w:val="28"/>
        </w:rPr>
        <w:t xml:space="preserve"> Representative Dave Baker, 68</w:t>
      </w:r>
      <w:r w:rsidRPr="008144BA">
        <w:rPr>
          <w:rFonts w:ascii="Garamond" w:hAnsi="Garamond"/>
          <w:b/>
          <w:sz w:val="28"/>
          <w:szCs w:val="28"/>
          <w:vertAlign w:val="superscript"/>
        </w:rPr>
        <w:t>th</w:t>
      </w:r>
      <w:r>
        <w:rPr>
          <w:rFonts w:ascii="Garamond" w:hAnsi="Garamond"/>
          <w:b/>
          <w:sz w:val="28"/>
          <w:szCs w:val="28"/>
        </w:rPr>
        <w:t xml:space="preserve"> District</w:t>
      </w:r>
    </w:p>
    <w:p w:rsidR="00C33A3E" w:rsidRPr="00F27F4D" w:rsidRDefault="005768C9" w:rsidP="008144BA">
      <w:pPr>
        <w:ind w:firstLine="720"/>
        <w:rPr>
          <w:rFonts w:ascii="Garamond" w:hAnsi="Garamond"/>
        </w:rPr>
      </w:pPr>
      <w:r w:rsidRPr="00F27F4D">
        <w:rPr>
          <w:rFonts w:ascii="Garamond" w:hAnsi="Garamond"/>
        </w:rPr>
        <w:t>The “turnaround” is how we refer to the halfway point in the Legislative session when most Senate and House bills have passed out. Very few committees will meet this next week</w:t>
      </w:r>
      <w:r w:rsidR="004E3CFD" w:rsidRPr="00F27F4D">
        <w:rPr>
          <w:rFonts w:ascii="Garamond" w:hAnsi="Garamond"/>
        </w:rPr>
        <w:t>,</w:t>
      </w:r>
      <w:r w:rsidRPr="00F27F4D">
        <w:rPr>
          <w:rFonts w:ascii="Garamond" w:hAnsi="Garamond"/>
        </w:rPr>
        <w:t xml:space="preserve"> and we begin debating bills on the floor</w:t>
      </w:r>
      <w:r w:rsidR="00C33A3E" w:rsidRPr="00F27F4D">
        <w:rPr>
          <w:rFonts w:ascii="Garamond" w:hAnsi="Garamond"/>
        </w:rPr>
        <w:t xml:space="preserve">. This will take a lot of time due to the debate process. </w:t>
      </w:r>
      <w:r w:rsidR="004E3CFD" w:rsidRPr="00F27F4D">
        <w:rPr>
          <w:rFonts w:ascii="Garamond" w:hAnsi="Garamond"/>
        </w:rPr>
        <w:t xml:space="preserve">The evening of Thursday, </w:t>
      </w:r>
      <w:r w:rsidR="00C33A3E" w:rsidRPr="00F27F4D">
        <w:rPr>
          <w:rFonts w:ascii="Garamond" w:hAnsi="Garamond"/>
        </w:rPr>
        <w:t>February 22 should be the conclusion of hearing bills</w:t>
      </w:r>
      <w:r w:rsidR="004E3CFD" w:rsidRPr="00F27F4D">
        <w:rPr>
          <w:rFonts w:ascii="Garamond" w:hAnsi="Garamond"/>
        </w:rPr>
        <w:t>,</w:t>
      </w:r>
      <w:r w:rsidR="00C33A3E" w:rsidRPr="00F27F4D">
        <w:rPr>
          <w:rFonts w:ascii="Garamond" w:hAnsi="Garamond"/>
        </w:rPr>
        <w:t xml:space="preserve"> and we will resume work at the Capitol </w:t>
      </w:r>
      <w:r w:rsidR="004E3CFD" w:rsidRPr="00F27F4D">
        <w:rPr>
          <w:rFonts w:ascii="Garamond" w:hAnsi="Garamond"/>
        </w:rPr>
        <w:t xml:space="preserve">on </w:t>
      </w:r>
      <w:r w:rsidR="00C33A3E" w:rsidRPr="00F27F4D">
        <w:rPr>
          <w:rFonts w:ascii="Garamond" w:hAnsi="Garamond"/>
        </w:rPr>
        <w:t>Wednesday</w:t>
      </w:r>
      <w:r w:rsidR="004E3CFD" w:rsidRPr="00F27F4D">
        <w:rPr>
          <w:rFonts w:ascii="Garamond" w:hAnsi="Garamond"/>
        </w:rPr>
        <w:t>,</w:t>
      </w:r>
      <w:r w:rsidR="00C33A3E" w:rsidRPr="00F27F4D">
        <w:rPr>
          <w:rFonts w:ascii="Garamond" w:hAnsi="Garamond"/>
        </w:rPr>
        <w:t xml:space="preserve"> February 28. I will be meeting with constituents at forums and </w:t>
      </w:r>
      <w:r w:rsidR="004E3CFD" w:rsidRPr="00F27F4D">
        <w:rPr>
          <w:rFonts w:ascii="Garamond" w:hAnsi="Garamond"/>
        </w:rPr>
        <w:t xml:space="preserve">with </w:t>
      </w:r>
      <w:r w:rsidR="00CE53EF" w:rsidRPr="00F27F4D">
        <w:rPr>
          <w:rFonts w:ascii="Garamond" w:hAnsi="Garamond"/>
        </w:rPr>
        <w:t>businesses during the time away from Topeka and looking forward to area events and news.</w:t>
      </w:r>
      <w:r w:rsidR="00C33A3E" w:rsidRPr="00F27F4D">
        <w:rPr>
          <w:rFonts w:ascii="Garamond" w:hAnsi="Garamond"/>
        </w:rPr>
        <w:t xml:space="preserve"> </w:t>
      </w:r>
      <w:r w:rsidR="00CE53EF" w:rsidRPr="00F27F4D">
        <w:rPr>
          <w:rFonts w:ascii="Garamond" w:hAnsi="Garamond"/>
        </w:rPr>
        <w:t xml:space="preserve"> </w:t>
      </w:r>
    </w:p>
    <w:p w:rsidR="00C33A3E" w:rsidRPr="00F27F4D" w:rsidRDefault="00C33A3E" w:rsidP="008144BA">
      <w:pPr>
        <w:ind w:firstLine="720"/>
        <w:rPr>
          <w:rFonts w:ascii="Garamond" w:hAnsi="Garamond"/>
        </w:rPr>
      </w:pPr>
      <w:r w:rsidRPr="00F27F4D">
        <w:rPr>
          <w:rFonts w:ascii="Garamond" w:hAnsi="Garamond"/>
        </w:rPr>
        <w:t>We received good news on the projectio</w:t>
      </w:r>
      <w:r w:rsidR="004E3CFD" w:rsidRPr="00F27F4D">
        <w:rPr>
          <w:rFonts w:ascii="Garamond" w:hAnsi="Garamond"/>
        </w:rPr>
        <w:t xml:space="preserve">ns from </w:t>
      </w:r>
      <w:r w:rsidR="00DB096A">
        <w:rPr>
          <w:rFonts w:ascii="Garamond" w:hAnsi="Garamond"/>
        </w:rPr>
        <w:t xml:space="preserve">the </w:t>
      </w:r>
      <w:r w:rsidR="004E3CFD" w:rsidRPr="00F27F4D">
        <w:rPr>
          <w:rFonts w:ascii="Garamond" w:hAnsi="Garamond"/>
        </w:rPr>
        <w:t>new tax bill passed by C</w:t>
      </w:r>
      <w:r w:rsidRPr="00F27F4D">
        <w:rPr>
          <w:rFonts w:ascii="Garamond" w:hAnsi="Garamond"/>
        </w:rPr>
        <w:t>ongress this week, and the state may receive an increase in revenue of about $137 million for fiscal y</w:t>
      </w:r>
      <w:r w:rsidR="001F3F83" w:rsidRPr="00F27F4D">
        <w:rPr>
          <w:rFonts w:ascii="Garamond" w:hAnsi="Garamond"/>
        </w:rPr>
        <w:t>ear 2019. The increase is from</w:t>
      </w:r>
      <w:r w:rsidRPr="00F27F4D">
        <w:rPr>
          <w:rFonts w:ascii="Garamond" w:hAnsi="Garamond"/>
        </w:rPr>
        <w:t xml:space="preserve"> limiting charitable deductions, limiting deductions for state and local taxes, </w:t>
      </w:r>
      <w:r w:rsidR="001F3F83" w:rsidRPr="00F27F4D">
        <w:rPr>
          <w:rFonts w:ascii="Garamond" w:hAnsi="Garamond"/>
        </w:rPr>
        <w:t xml:space="preserve">and </w:t>
      </w:r>
      <w:r w:rsidRPr="00F27F4D">
        <w:rPr>
          <w:rFonts w:ascii="Garamond" w:hAnsi="Garamond"/>
        </w:rPr>
        <w:t>limiting the deduction for qualified residence interest.</w:t>
      </w:r>
      <w:r w:rsidR="001F3F83" w:rsidRPr="00F27F4D">
        <w:rPr>
          <w:rFonts w:ascii="Garamond" w:hAnsi="Garamond"/>
        </w:rPr>
        <w:t xml:space="preserve"> Additional revenue comes from</w:t>
      </w:r>
      <w:r w:rsidRPr="00F27F4D">
        <w:rPr>
          <w:rFonts w:ascii="Garamond" w:hAnsi="Garamond"/>
        </w:rPr>
        <w:t xml:space="preserve"> foreign-source portion of dividends received by domestic corporations, sales and transfers of foreign-owned corporations, and deferred foreign</w:t>
      </w:r>
      <w:r w:rsidR="000A2E27" w:rsidRPr="00F27F4D">
        <w:rPr>
          <w:rFonts w:ascii="Garamond" w:hAnsi="Garamond"/>
        </w:rPr>
        <w:t xml:space="preserve"> income treatment. Estimates for 2020 are</w:t>
      </w:r>
      <w:r w:rsidRPr="00F27F4D">
        <w:rPr>
          <w:rFonts w:ascii="Garamond" w:hAnsi="Garamond"/>
        </w:rPr>
        <w:t xml:space="preserve"> $179 million and </w:t>
      </w:r>
      <w:r w:rsidR="001F3F83" w:rsidRPr="00F27F4D">
        <w:rPr>
          <w:rFonts w:ascii="Garamond" w:hAnsi="Garamond"/>
        </w:rPr>
        <w:t xml:space="preserve">$187 million in </w:t>
      </w:r>
      <w:r w:rsidRPr="00F27F4D">
        <w:rPr>
          <w:rFonts w:ascii="Garamond" w:hAnsi="Garamond"/>
        </w:rPr>
        <w:t xml:space="preserve">2021. </w:t>
      </w:r>
      <w:r w:rsidR="000A2E27" w:rsidRPr="00F27F4D">
        <w:rPr>
          <w:rFonts w:ascii="Garamond" w:hAnsi="Garamond"/>
        </w:rPr>
        <w:t>We have heard this before</w:t>
      </w:r>
      <w:r w:rsidR="004C4F4A" w:rsidRPr="00F27F4D">
        <w:rPr>
          <w:rFonts w:ascii="Garamond" w:hAnsi="Garamond"/>
        </w:rPr>
        <w:t>,</w:t>
      </w:r>
      <w:r w:rsidR="000A2E27" w:rsidRPr="00F27F4D">
        <w:rPr>
          <w:rFonts w:ascii="Garamond" w:hAnsi="Garamond"/>
        </w:rPr>
        <w:t xml:space="preserve"> and there </w:t>
      </w:r>
      <w:r w:rsidR="004C4F4A" w:rsidRPr="00F27F4D">
        <w:rPr>
          <w:rFonts w:ascii="Garamond" w:hAnsi="Garamond"/>
        </w:rPr>
        <w:t xml:space="preserve">is </w:t>
      </w:r>
      <w:r w:rsidR="000A2E27" w:rsidRPr="00F27F4D">
        <w:rPr>
          <w:rFonts w:ascii="Garamond" w:hAnsi="Garamond"/>
        </w:rPr>
        <w:t>usually</w:t>
      </w:r>
      <w:r w:rsidR="004C4F4A" w:rsidRPr="00F27F4D">
        <w:rPr>
          <w:rFonts w:ascii="Garamond" w:hAnsi="Garamond"/>
        </w:rPr>
        <w:t xml:space="preserve"> a</w:t>
      </w:r>
      <w:r w:rsidR="000A2E27" w:rsidRPr="00F27F4D">
        <w:rPr>
          <w:rFonts w:ascii="Garamond" w:hAnsi="Garamond"/>
        </w:rPr>
        <w:t xml:space="preserve"> big snag when the money starts to come in. Several groups are already adjusting to the new law</w:t>
      </w:r>
      <w:r w:rsidR="004C4F4A" w:rsidRPr="00F27F4D">
        <w:rPr>
          <w:rFonts w:ascii="Garamond" w:hAnsi="Garamond"/>
        </w:rPr>
        <w:t>,</w:t>
      </w:r>
      <w:r w:rsidR="000A2E27" w:rsidRPr="00F27F4D">
        <w:rPr>
          <w:rFonts w:ascii="Garamond" w:hAnsi="Garamond"/>
        </w:rPr>
        <w:t xml:space="preserve"> and “required donations” are escalating. The need for tax dollars to operate the federal governm</w:t>
      </w:r>
      <w:r w:rsidR="00794DCF" w:rsidRPr="00F27F4D">
        <w:rPr>
          <w:rFonts w:ascii="Garamond" w:hAnsi="Garamond"/>
        </w:rPr>
        <w:t>ent will escalate</w:t>
      </w:r>
      <w:r w:rsidR="004C4F4A" w:rsidRPr="00F27F4D">
        <w:rPr>
          <w:rFonts w:ascii="Garamond" w:hAnsi="Garamond"/>
        </w:rPr>
        <w:t>,</w:t>
      </w:r>
      <w:r w:rsidR="00794DCF" w:rsidRPr="00F27F4D">
        <w:rPr>
          <w:rFonts w:ascii="Garamond" w:hAnsi="Garamond"/>
        </w:rPr>
        <w:t xml:space="preserve"> and revenues</w:t>
      </w:r>
      <w:r w:rsidR="000A2E27" w:rsidRPr="00F27F4D">
        <w:rPr>
          <w:rFonts w:ascii="Garamond" w:hAnsi="Garamond"/>
        </w:rPr>
        <w:t xml:space="preserve"> will not be sufficient </w:t>
      </w:r>
      <w:r w:rsidR="00CE53EF" w:rsidRPr="00F27F4D">
        <w:rPr>
          <w:rFonts w:ascii="Garamond" w:hAnsi="Garamond"/>
        </w:rPr>
        <w:t>to meet their</w:t>
      </w:r>
      <w:r w:rsidR="000A2E27" w:rsidRPr="00F27F4D">
        <w:rPr>
          <w:rFonts w:ascii="Garamond" w:hAnsi="Garamond"/>
        </w:rPr>
        <w:t xml:space="preserve"> obligations. The “Brownback Experiment”</w:t>
      </w:r>
      <w:r w:rsidR="00CE53EF" w:rsidRPr="00F27F4D">
        <w:rPr>
          <w:rFonts w:ascii="Garamond" w:hAnsi="Garamond"/>
        </w:rPr>
        <w:t xml:space="preserve"> has moved to Washington</w:t>
      </w:r>
      <w:r w:rsidR="00794DCF" w:rsidRPr="00F27F4D">
        <w:rPr>
          <w:rFonts w:ascii="Garamond" w:hAnsi="Garamond"/>
        </w:rPr>
        <w:t>.</w:t>
      </w:r>
      <w:r w:rsidR="00CE53EF" w:rsidRPr="00F27F4D">
        <w:rPr>
          <w:rFonts w:ascii="Garamond" w:hAnsi="Garamond"/>
        </w:rPr>
        <w:t xml:space="preserve"> Predictions are for a</w:t>
      </w:r>
      <w:r w:rsidR="004C4F4A" w:rsidRPr="00F27F4D">
        <w:rPr>
          <w:rFonts w:ascii="Garamond" w:hAnsi="Garamond"/>
        </w:rPr>
        <w:t xml:space="preserve"> two-</w:t>
      </w:r>
      <w:r w:rsidR="000A2E27" w:rsidRPr="00F27F4D">
        <w:rPr>
          <w:rFonts w:ascii="Garamond" w:hAnsi="Garamond"/>
        </w:rPr>
        <w:t>year windo</w:t>
      </w:r>
      <w:r w:rsidR="00794DCF" w:rsidRPr="00F27F4D">
        <w:rPr>
          <w:rFonts w:ascii="Garamond" w:hAnsi="Garamond"/>
        </w:rPr>
        <w:t xml:space="preserve">w </w:t>
      </w:r>
      <w:r w:rsidR="000E26B4" w:rsidRPr="00F27F4D">
        <w:rPr>
          <w:rFonts w:ascii="Garamond" w:hAnsi="Garamond"/>
        </w:rPr>
        <w:t xml:space="preserve">before the wheels come off the bus. Greedy special interest leaders will blame </w:t>
      </w:r>
      <w:r w:rsidR="000A2E27" w:rsidRPr="00F27F4D">
        <w:rPr>
          <w:rFonts w:ascii="Garamond" w:hAnsi="Garamond"/>
        </w:rPr>
        <w:t>Social Security and M</w:t>
      </w:r>
      <w:r w:rsidR="00794DCF" w:rsidRPr="00F27F4D">
        <w:rPr>
          <w:rFonts w:ascii="Garamond" w:hAnsi="Garamond"/>
        </w:rPr>
        <w:t xml:space="preserve">edicare </w:t>
      </w:r>
      <w:r w:rsidR="000A2E27" w:rsidRPr="00F27F4D">
        <w:rPr>
          <w:rFonts w:ascii="Garamond" w:hAnsi="Garamond"/>
        </w:rPr>
        <w:t>as u</w:t>
      </w:r>
      <w:r w:rsidR="00AD4A76" w:rsidRPr="00F27F4D">
        <w:rPr>
          <w:rFonts w:ascii="Garamond" w:hAnsi="Garamond"/>
        </w:rPr>
        <w:t>nsustainable</w:t>
      </w:r>
      <w:r w:rsidR="004C4F4A" w:rsidRPr="00F27F4D">
        <w:rPr>
          <w:rFonts w:ascii="Garamond" w:hAnsi="Garamond"/>
        </w:rPr>
        <w:t>,</w:t>
      </w:r>
      <w:r w:rsidR="00AD4A76" w:rsidRPr="00F27F4D">
        <w:rPr>
          <w:rFonts w:ascii="Garamond" w:hAnsi="Garamond"/>
        </w:rPr>
        <w:t xml:space="preserve"> which is correct because</w:t>
      </w:r>
      <w:r w:rsidR="00794DCF" w:rsidRPr="00F27F4D">
        <w:rPr>
          <w:rFonts w:ascii="Garamond" w:hAnsi="Garamond"/>
        </w:rPr>
        <w:t xml:space="preserve"> Congress has </w:t>
      </w:r>
      <w:r w:rsidR="000A2E27" w:rsidRPr="00F27F4D">
        <w:rPr>
          <w:rFonts w:ascii="Garamond" w:hAnsi="Garamond"/>
        </w:rPr>
        <w:t xml:space="preserve">not made the necessary changes to </w:t>
      </w:r>
      <w:r w:rsidR="00027C87" w:rsidRPr="00F27F4D">
        <w:rPr>
          <w:rFonts w:ascii="Garamond" w:hAnsi="Garamond"/>
        </w:rPr>
        <w:t>guarantee</w:t>
      </w:r>
      <w:r w:rsidR="000A2E27" w:rsidRPr="00F27F4D">
        <w:rPr>
          <w:rFonts w:ascii="Garamond" w:hAnsi="Garamond"/>
        </w:rPr>
        <w:t xml:space="preserve"> these programs</w:t>
      </w:r>
      <w:r w:rsidR="00027C87" w:rsidRPr="00F27F4D">
        <w:rPr>
          <w:rFonts w:ascii="Garamond" w:hAnsi="Garamond"/>
        </w:rPr>
        <w:t>’ success</w:t>
      </w:r>
      <w:r w:rsidR="000A2E27" w:rsidRPr="00F27F4D">
        <w:rPr>
          <w:rFonts w:ascii="Garamond" w:hAnsi="Garamond"/>
        </w:rPr>
        <w:t xml:space="preserve">. Social Security is an insurance </w:t>
      </w:r>
      <w:r w:rsidR="00CE53EF" w:rsidRPr="00F27F4D">
        <w:rPr>
          <w:rFonts w:ascii="Garamond" w:hAnsi="Garamond"/>
        </w:rPr>
        <w:t>policy</w:t>
      </w:r>
      <w:r w:rsidR="00027C87" w:rsidRPr="00F27F4D">
        <w:rPr>
          <w:rFonts w:ascii="Garamond" w:hAnsi="Garamond"/>
        </w:rPr>
        <w:t>,</w:t>
      </w:r>
      <w:r w:rsidR="00B83AA6" w:rsidRPr="00F27F4D">
        <w:rPr>
          <w:rFonts w:ascii="Garamond" w:hAnsi="Garamond"/>
        </w:rPr>
        <w:t xml:space="preserve"> and Medicare is far more efficient than private insurance</w:t>
      </w:r>
      <w:r w:rsidR="000E26B4" w:rsidRPr="00F27F4D">
        <w:rPr>
          <w:rFonts w:ascii="Garamond" w:hAnsi="Garamond"/>
        </w:rPr>
        <w:t>. Send a message</w:t>
      </w:r>
      <w:r w:rsidR="00794DCF" w:rsidRPr="00F27F4D">
        <w:rPr>
          <w:rFonts w:ascii="Garamond" w:hAnsi="Garamond"/>
        </w:rPr>
        <w:t xml:space="preserve"> </w:t>
      </w:r>
      <w:r w:rsidR="00B83AA6" w:rsidRPr="00F27F4D">
        <w:rPr>
          <w:rFonts w:ascii="Garamond" w:hAnsi="Garamond"/>
        </w:rPr>
        <w:t>t</w:t>
      </w:r>
      <w:r w:rsidR="000E26B4" w:rsidRPr="00F27F4D">
        <w:rPr>
          <w:rFonts w:ascii="Garamond" w:hAnsi="Garamond"/>
        </w:rPr>
        <w:t xml:space="preserve">o our Kansas </w:t>
      </w:r>
      <w:r w:rsidR="00794DCF" w:rsidRPr="00F27F4D">
        <w:rPr>
          <w:rFonts w:ascii="Garamond" w:hAnsi="Garamond"/>
        </w:rPr>
        <w:t xml:space="preserve">representatives </w:t>
      </w:r>
      <w:r w:rsidR="000E26B4" w:rsidRPr="00F27F4D">
        <w:rPr>
          <w:rFonts w:ascii="Garamond" w:hAnsi="Garamond"/>
        </w:rPr>
        <w:t xml:space="preserve">that intelligent </w:t>
      </w:r>
      <w:r w:rsidR="00794DCF" w:rsidRPr="00F27F4D">
        <w:rPr>
          <w:rFonts w:ascii="Garamond" w:hAnsi="Garamond"/>
        </w:rPr>
        <w:t>changes need t</w:t>
      </w:r>
      <w:r w:rsidR="000E26B4" w:rsidRPr="00F27F4D">
        <w:rPr>
          <w:rFonts w:ascii="Garamond" w:hAnsi="Garamond"/>
        </w:rPr>
        <w:t>o be made</w:t>
      </w:r>
      <w:r w:rsidR="00027C87" w:rsidRPr="00F27F4D">
        <w:rPr>
          <w:rFonts w:ascii="Garamond" w:hAnsi="Garamond"/>
        </w:rPr>
        <w:t xml:space="preserve"> to</w:t>
      </w:r>
      <w:r w:rsidR="000E26B4" w:rsidRPr="00F27F4D">
        <w:rPr>
          <w:rFonts w:ascii="Garamond" w:hAnsi="Garamond"/>
        </w:rPr>
        <w:t xml:space="preserve"> these programs.</w:t>
      </w:r>
      <w:r w:rsidR="00AD4A76" w:rsidRPr="00F27F4D">
        <w:rPr>
          <w:rFonts w:ascii="Garamond" w:hAnsi="Garamond"/>
        </w:rPr>
        <w:t xml:space="preserve"> Giving </w:t>
      </w:r>
      <w:r w:rsidR="00CE53EF" w:rsidRPr="00F27F4D">
        <w:rPr>
          <w:rFonts w:ascii="Garamond" w:hAnsi="Garamond"/>
        </w:rPr>
        <w:t xml:space="preserve">away </w:t>
      </w:r>
      <w:r w:rsidR="00AD4A76" w:rsidRPr="00F27F4D">
        <w:rPr>
          <w:rFonts w:ascii="Garamond" w:hAnsi="Garamond"/>
        </w:rPr>
        <w:t xml:space="preserve">money feels good, but we have a huge deficit that just got bigger. </w:t>
      </w:r>
    </w:p>
    <w:p w:rsidR="00B83AA6" w:rsidRPr="00F27F4D" w:rsidRDefault="00B83AA6" w:rsidP="008144BA">
      <w:pPr>
        <w:ind w:firstLine="720"/>
        <w:rPr>
          <w:rFonts w:ascii="Garamond" w:hAnsi="Garamond"/>
        </w:rPr>
      </w:pPr>
      <w:r w:rsidRPr="00F27F4D">
        <w:rPr>
          <w:rFonts w:ascii="Garamond" w:hAnsi="Garamond"/>
        </w:rPr>
        <w:t xml:space="preserve">Medicaid expansion will be </w:t>
      </w:r>
      <w:r w:rsidR="000E26B4" w:rsidRPr="00F27F4D">
        <w:rPr>
          <w:rFonts w:ascii="Garamond" w:hAnsi="Garamond"/>
        </w:rPr>
        <w:t>a topic again in the legislature</w:t>
      </w:r>
      <w:r w:rsidR="0056234C" w:rsidRPr="00F27F4D">
        <w:rPr>
          <w:rFonts w:ascii="Garamond" w:hAnsi="Garamond"/>
        </w:rPr>
        <w:t>,</w:t>
      </w:r>
      <w:r w:rsidRPr="00F27F4D">
        <w:rPr>
          <w:rFonts w:ascii="Garamond" w:hAnsi="Garamond"/>
        </w:rPr>
        <w:t xml:space="preserve"> and I am hope</w:t>
      </w:r>
      <w:r w:rsidR="00CE53EF" w:rsidRPr="00F27F4D">
        <w:rPr>
          <w:rFonts w:ascii="Garamond" w:hAnsi="Garamond"/>
        </w:rPr>
        <w:t xml:space="preserve">ful </w:t>
      </w:r>
      <w:r w:rsidR="0056234C" w:rsidRPr="00F27F4D">
        <w:rPr>
          <w:rFonts w:ascii="Garamond" w:hAnsi="Garamond"/>
        </w:rPr>
        <w:t>that we can</w:t>
      </w:r>
      <w:r w:rsidR="00CE53EF" w:rsidRPr="00F27F4D">
        <w:rPr>
          <w:rFonts w:ascii="Garamond" w:hAnsi="Garamond"/>
        </w:rPr>
        <w:t xml:space="preserve"> celebrate </w:t>
      </w:r>
      <w:r w:rsidRPr="00F27F4D">
        <w:rPr>
          <w:rFonts w:ascii="Garamond" w:hAnsi="Garamond"/>
        </w:rPr>
        <w:t>Gove</w:t>
      </w:r>
      <w:r w:rsidR="000E26B4" w:rsidRPr="00F27F4D">
        <w:rPr>
          <w:rFonts w:ascii="Garamond" w:hAnsi="Garamond"/>
        </w:rPr>
        <w:t xml:space="preserve">rnor </w:t>
      </w:r>
      <w:proofErr w:type="spellStart"/>
      <w:r w:rsidR="000E26B4" w:rsidRPr="00F27F4D">
        <w:rPr>
          <w:rFonts w:ascii="Garamond" w:hAnsi="Garamond"/>
        </w:rPr>
        <w:t>Colyer</w:t>
      </w:r>
      <w:proofErr w:type="spellEnd"/>
      <w:r w:rsidR="000E26B4" w:rsidRPr="00F27F4D">
        <w:rPr>
          <w:rFonts w:ascii="Garamond" w:hAnsi="Garamond"/>
        </w:rPr>
        <w:t xml:space="preserve"> sign</w:t>
      </w:r>
      <w:r w:rsidR="00CE53EF" w:rsidRPr="00F27F4D">
        <w:rPr>
          <w:rFonts w:ascii="Garamond" w:hAnsi="Garamond"/>
        </w:rPr>
        <w:t>ing</w:t>
      </w:r>
      <w:r w:rsidR="000E26B4" w:rsidRPr="00F27F4D">
        <w:rPr>
          <w:rFonts w:ascii="Garamond" w:hAnsi="Garamond"/>
        </w:rPr>
        <w:t xml:space="preserve"> th</w:t>
      </w:r>
      <w:r w:rsidR="00CE53EF" w:rsidRPr="00F27F4D">
        <w:rPr>
          <w:rFonts w:ascii="Garamond" w:hAnsi="Garamond"/>
        </w:rPr>
        <w:t xml:space="preserve">e bill. Local providers </w:t>
      </w:r>
      <w:r w:rsidRPr="00F27F4D">
        <w:rPr>
          <w:rFonts w:ascii="Garamond" w:hAnsi="Garamond"/>
        </w:rPr>
        <w:t>have</w:t>
      </w:r>
      <w:r w:rsidR="000E26B4" w:rsidRPr="00F27F4D">
        <w:rPr>
          <w:rFonts w:ascii="Garamond" w:hAnsi="Garamond"/>
        </w:rPr>
        <w:t xml:space="preserve"> made it very clear that it is critical to </w:t>
      </w:r>
      <w:r w:rsidR="00CE53EF" w:rsidRPr="00F27F4D">
        <w:rPr>
          <w:rFonts w:ascii="Garamond" w:hAnsi="Garamond"/>
        </w:rPr>
        <w:t>survival of</w:t>
      </w:r>
      <w:r w:rsidR="000E26B4" w:rsidRPr="00F27F4D">
        <w:rPr>
          <w:rFonts w:ascii="Garamond" w:hAnsi="Garamond"/>
        </w:rPr>
        <w:t xml:space="preserve"> services</w:t>
      </w:r>
      <w:r w:rsidR="0056234C" w:rsidRPr="00F27F4D">
        <w:rPr>
          <w:rFonts w:ascii="Garamond" w:hAnsi="Garamond"/>
        </w:rPr>
        <w:t>,</w:t>
      </w:r>
      <w:r w:rsidR="000E26B4" w:rsidRPr="00F27F4D">
        <w:rPr>
          <w:rFonts w:ascii="Garamond" w:hAnsi="Garamond"/>
        </w:rPr>
        <w:t xml:space="preserve"> and politics </w:t>
      </w:r>
      <w:r w:rsidR="00AD4A76" w:rsidRPr="00F27F4D">
        <w:rPr>
          <w:rFonts w:ascii="Garamond" w:hAnsi="Garamond"/>
        </w:rPr>
        <w:t xml:space="preserve">should not enter the discussion. Incentives </w:t>
      </w:r>
      <w:r w:rsidRPr="00F27F4D">
        <w:rPr>
          <w:rFonts w:ascii="Garamond" w:hAnsi="Garamond"/>
        </w:rPr>
        <w:t xml:space="preserve">for economic development are going to become more transparent with a proposed committee being formed to keep an eye on them. </w:t>
      </w:r>
      <w:r w:rsidR="00434D9F" w:rsidRPr="00F27F4D">
        <w:rPr>
          <w:rFonts w:ascii="Garamond" w:hAnsi="Garamond"/>
        </w:rPr>
        <w:t>Some of these incentives are STAR Bonds, income tax c</w:t>
      </w:r>
      <w:r w:rsidR="0056234C" w:rsidRPr="00F27F4D">
        <w:rPr>
          <w:rFonts w:ascii="Garamond" w:hAnsi="Garamond"/>
        </w:rPr>
        <w:t>redits including ROZ (R</w:t>
      </w:r>
      <w:r w:rsidR="00434D9F" w:rsidRPr="00F27F4D">
        <w:rPr>
          <w:rFonts w:ascii="Garamond" w:hAnsi="Garamond"/>
        </w:rPr>
        <w:t xml:space="preserve">ural Opportunity Zones), PEAK (Promoting Employment </w:t>
      </w:r>
      <w:proofErr w:type="gramStart"/>
      <w:r w:rsidR="00434D9F" w:rsidRPr="00F27F4D">
        <w:rPr>
          <w:rFonts w:ascii="Garamond" w:hAnsi="Garamond"/>
        </w:rPr>
        <w:t>Across</w:t>
      </w:r>
      <w:proofErr w:type="gramEnd"/>
      <w:r w:rsidR="00434D9F" w:rsidRPr="00F27F4D">
        <w:rPr>
          <w:rFonts w:ascii="Garamond" w:hAnsi="Garamond"/>
        </w:rPr>
        <w:t xml:space="preserve"> Kansas)</w:t>
      </w:r>
      <w:r w:rsidR="0056234C" w:rsidRPr="00F27F4D">
        <w:rPr>
          <w:rFonts w:ascii="Garamond" w:hAnsi="Garamond"/>
        </w:rPr>
        <w:t>, HPIP</w:t>
      </w:r>
      <w:r w:rsidR="00434D9F" w:rsidRPr="00F27F4D">
        <w:rPr>
          <w:rFonts w:ascii="Garamond" w:hAnsi="Garamond"/>
        </w:rPr>
        <w:t xml:space="preserve"> (High Performance Incentive Program)</w:t>
      </w:r>
      <w:r w:rsidR="0056234C" w:rsidRPr="00F27F4D">
        <w:rPr>
          <w:rFonts w:ascii="Garamond" w:hAnsi="Garamond"/>
        </w:rPr>
        <w:t xml:space="preserve">, </w:t>
      </w:r>
      <w:r w:rsidR="00434D9F" w:rsidRPr="00F27F4D">
        <w:rPr>
          <w:rFonts w:ascii="Garamond" w:hAnsi="Garamond"/>
        </w:rPr>
        <w:t>p</w:t>
      </w:r>
      <w:r w:rsidR="0056234C" w:rsidRPr="00F27F4D">
        <w:rPr>
          <w:rFonts w:ascii="Garamond" w:hAnsi="Garamond"/>
        </w:rPr>
        <w:t xml:space="preserve">roperty </w:t>
      </w:r>
      <w:r w:rsidR="00434D9F" w:rsidRPr="00F27F4D">
        <w:rPr>
          <w:rFonts w:ascii="Garamond" w:hAnsi="Garamond"/>
        </w:rPr>
        <w:t>t</w:t>
      </w:r>
      <w:r w:rsidR="0056234C" w:rsidRPr="00F27F4D">
        <w:rPr>
          <w:rFonts w:ascii="Garamond" w:hAnsi="Garamond"/>
        </w:rPr>
        <w:t xml:space="preserve">ax </w:t>
      </w:r>
      <w:r w:rsidR="00434D9F" w:rsidRPr="00F27F4D">
        <w:rPr>
          <w:rFonts w:ascii="Garamond" w:hAnsi="Garamond"/>
        </w:rPr>
        <w:t>e</w:t>
      </w:r>
      <w:r w:rsidR="0056234C" w:rsidRPr="00F27F4D">
        <w:rPr>
          <w:rFonts w:ascii="Garamond" w:hAnsi="Garamond"/>
        </w:rPr>
        <w:t xml:space="preserve">xemptions, and a host of others. </w:t>
      </w:r>
      <w:r w:rsidRPr="00F27F4D">
        <w:rPr>
          <w:rFonts w:ascii="Garamond" w:hAnsi="Garamond"/>
        </w:rPr>
        <w:t xml:space="preserve">I am learning about the possibilities for </w:t>
      </w:r>
      <w:r w:rsidR="0056234C" w:rsidRPr="00F27F4D">
        <w:rPr>
          <w:rFonts w:ascii="Garamond" w:hAnsi="Garamond"/>
        </w:rPr>
        <w:t>our</w:t>
      </w:r>
      <w:r w:rsidRPr="00F27F4D">
        <w:rPr>
          <w:rFonts w:ascii="Garamond" w:hAnsi="Garamond"/>
        </w:rPr>
        <w:t xml:space="preserve"> district and will be sharing opportunities in the future. I’m encouraged that we are reviewing incentives</w:t>
      </w:r>
      <w:r w:rsidR="00DB096A">
        <w:rPr>
          <w:rFonts w:ascii="Garamond" w:hAnsi="Garamond"/>
        </w:rPr>
        <w:t xml:space="preserve"> and that costs are becoming transparent</w:t>
      </w:r>
      <w:r w:rsidRPr="00F27F4D">
        <w:rPr>
          <w:rFonts w:ascii="Garamond" w:hAnsi="Garamond"/>
        </w:rPr>
        <w:t xml:space="preserve">. Changes will be coming as some of these programs are not returning the promised results. </w:t>
      </w:r>
    </w:p>
    <w:p w:rsidR="00B83AA6" w:rsidRPr="00F27F4D" w:rsidRDefault="00B83AA6" w:rsidP="00E04362">
      <w:pPr>
        <w:ind w:firstLine="720"/>
        <w:rPr>
          <w:rFonts w:ascii="Garamond" w:hAnsi="Garamond"/>
        </w:rPr>
      </w:pPr>
      <w:r w:rsidRPr="00F27F4D">
        <w:rPr>
          <w:rFonts w:ascii="Garamond" w:hAnsi="Garamond"/>
        </w:rPr>
        <w:t xml:space="preserve">Dale Dennis reported </w:t>
      </w:r>
      <w:r w:rsidR="00E04362" w:rsidRPr="00F27F4D">
        <w:rPr>
          <w:rFonts w:ascii="Garamond" w:hAnsi="Garamond"/>
        </w:rPr>
        <w:t>that</w:t>
      </w:r>
      <w:r w:rsidRPr="00F27F4D">
        <w:rPr>
          <w:rFonts w:ascii="Garamond" w:hAnsi="Garamond"/>
        </w:rPr>
        <w:t xml:space="preserve"> </w:t>
      </w:r>
      <w:r w:rsidR="00D93EC9" w:rsidRPr="00F27F4D">
        <w:rPr>
          <w:rFonts w:ascii="Garamond" w:hAnsi="Garamond"/>
        </w:rPr>
        <w:t>some</w:t>
      </w:r>
      <w:r w:rsidR="008A3968">
        <w:rPr>
          <w:rFonts w:ascii="Garamond" w:hAnsi="Garamond"/>
        </w:rPr>
        <w:t xml:space="preserve"> school</w:t>
      </w:r>
      <w:r w:rsidR="00D93EC9" w:rsidRPr="00F27F4D">
        <w:rPr>
          <w:rFonts w:ascii="Garamond" w:hAnsi="Garamond"/>
        </w:rPr>
        <w:t xml:space="preserve"> districts would use the approximate $200 million of new funds for each of the next three years </w:t>
      </w:r>
      <w:r w:rsidR="00E04362" w:rsidRPr="00F27F4D">
        <w:rPr>
          <w:rFonts w:ascii="Garamond" w:hAnsi="Garamond"/>
        </w:rPr>
        <w:t xml:space="preserve">for the following: </w:t>
      </w:r>
      <w:r w:rsidR="00FE058C">
        <w:rPr>
          <w:rFonts w:ascii="Garamond" w:hAnsi="Garamond"/>
        </w:rPr>
        <w:t xml:space="preserve">increasing base aid by </w:t>
      </w:r>
      <w:r w:rsidR="00D93EC9" w:rsidRPr="00F27F4D">
        <w:rPr>
          <w:rFonts w:ascii="Garamond" w:hAnsi="Garamond"/>
        </w:rPr>
        <w:t xml:space="preserve">$285; </w:t>
      </w:r>
      <w:r w:rsidR="000E3985">
        <w:rPr>
          <w:rFonts w:ascii="Garamond" w:hAnsi="Garamond"/>
        </w:rPr>
        <w:t>increasing teachers’ salaries by</w:t>
      </w:r>
      <w:r w:rsidR="00D93EC9" w:rsidRPr="00F27F4D">
        <w:rPr>
          <w:rFonts w:ascii="Garamond" w:hAnsi="Garamond"/>
        </w:rPr>
        <w:t xml:space="preserve"> about 3.85% each year; </w:t>
      </w:r>
      <w:r w:rsidR="00FE058C">
        <w:rPr>
          <w:rFonts w:ascii="Garamond" w:hAnsi="Garamond"/>
        </w:rPr>
        <w:t xml:space="preserve">adding </w:t>
      </w:r>
      <w:r w:rsidR="00D93EC9" w:rsidRPr="00F27F4D">
        <w:rPr>
          <w:rFonts w:ascii="Garamond" w:hAnsi="Garamond"/>
        </w:rPr>
        <w:t xml:space="preserve">150 psychologists, social workers, and counselors after we increased the number </w:t>
      </w:r>
      <w:r w:rsidR="000E3985">
        <w:rPr>
          <w:rFonts w:ascii="Garamond" w:hAnsi="Garamond"/>
        </w:rPr>
        <w:t>of these employees by 126 state-</w:t>
      </w:r>
      <w:r w:rsidR="00D93EC9" w:rsidRPr="00F27F4D">
        <w:rPr>
          <w:rFonts w:ascii="Garamond" w:hAnsi="Garamond"/>
        </w:rPr>
        <w:t xml:space="preserve">wide last year; </w:t>
      </w:r>
      <w:r w:rsidR="000E3985">
        <w:rPr>
          <w:rFonts w:ascii="Garamond" w:hAnsi="Garamond"/>
        </w:rPr>
        <w:t>closing</w:t>
      </w:r>
      <w:r w:rsidR="00D93EC9" w:rsidRPr="00F27F4D">
        <w:rPr>
          <w:rFonts w:ascii="Garamond" w:hAnsi="Garamond"/>
        </w:rPr>
        <w:t xml:space="preserve"> the achievement gap; </w:t>
      </w:r>
      <w:r w:rsidR="000E3985">
        <w:rPr>
          <w:rFonts w:ascii="Garamond" w:hAnsi="Garamond"/>
        </w:rPr>
        <w:t>reducing</w:t>
      </w:r>
      <w:r w:rsidR="00D93EC9" w:rsidRPr="00F27F4D">
        <w:rPr>
          <w:rFonts w:ascii="Garamond" w:hAnsi="Garamond"/>
        </w:rPr>
        <w:t xml:space="preserve"> class siz</w:t>
      </w:r>
      <w:r w:rsidR="000E3985">
        <w:rPr>
          <w:rFonts w:ascii="Garamond" w:hAnsi="Garamond"/>
        </w:rPr>
        <w:t xml:space="preserve">e in urban schools; </w:t>
      </w:r>
      <w:r w:rsidR="00FE058C">
        <w:rPr>
          <w:rFonts w:ascii="Garamond" w:hAnsi="Garamond"/>
        </w:rPr>
        <w:t xml:space="preserve">and </w:t>
      </w:r>
      <w:r w:rsidR="000E3985">
        <w:rPr>
          <w:rFonts w:ascii="Garamond" w:hAnsi="Garamond"/>
        </w:rPr>
        <w:t>increasing</w:t>
      </w:r>
      <w:r w:rsidR="00D93EC9" w:rsidRPr="00F27F4D">
        <w:rPr>
          <w:rFonts w:ascii="Garamond" w:hAnsi="Garamond"/>
        </w:rPr>
        <w:t xml:space="preserve"> pay for non-licensed employees </w:t>
      </w:r>
      <w:r w:rsidR="000E3985">
        <w:rPr>
          <w:rFonts w:ascii="Garamond" w:hAnsi="Garamond"/>
        </w:rPr>
        <w:t>to improve retention</w:t>
      </w:r>
      <w:r w:rsidR="00D93EC9" w:rsidRPr="00F27F4D">
        <w:rPr>
          <w:rFonts w:ascii="Garamond" w:hAnsi="Garamond"/>
        </w:rPr>
        <w:t xml:space="preserve">. </w:t>
      </w:r>
      <w:r w:rsidR="003F53F5" w:rsidRPr="00F27F4D">
        <w:rPr>
          <w:rFonts w:ascii="Garamond" w:hAnsi="Garamond"/>
        </w:rPr>
        <w:t>The students of today learn differently than those of the past as technology enters our lives on every level</w:t>
      </w:r>
      <w:r w:rsidR="00E04362" w:rsidRPr="00F27F4D">
        <w:rPr>
          <w:rFonts w:ascii="Garamond" w:hAnsi="Garamond"/>
        </w:rPr>
        <w:t>,</w:t>
      </w:r>
      <w:r w:rsidR="003F53F5" w:rsidRPr="00F27F4D">
        <w:rPr>
          <w:rFonts w:ascii="Garamond" w:hAnsi="Garamond"/>
        </w:rPr>
        <w:t xml:space="preserve"> and we have to adjust. </w:t>
      </w:r>
      <w:r w:rsidR="00D93EC9" w:rsidRPr="00F27F4D">
        <w:rPr>
          <w:rFonts w:ascii="Garamond" w:hAnsi="Garamond"/>
        </w:rPr>
        <w:t>I have heard from schools in the district</w:t>
      </w:r>
      <w:r w:rsidR="00E04362" w:rsidRPr="00F27F4D">
        <w:rPr>
          <w:rFonts w:ascii="Garamond" w:hAnsi="Garamond"/>
        </w:rPr>
        <w:t>,</w:t>
      </w:r>
      <w:r w:rsidR="00D93EC9" w:rsidRPr="00F27F4D">
        <w:rPr>
          <w:rFonts w:ascii="Garamond" w:hAnsi="Garamond"/>
        </w:rPr>
        <w:t xml:space="preserve"> and they echo many of the same points that Dale has highlighted.</w:t>
      </w:r>
      <w:r w:rsidR="003F53F5" w:rsidRPr="00F27F4D">
        <w:rPr>
          <w:rFonts w:ascii="Garamond" w:hAnsi="Garamond"/>
        </w:rPr>
        <w:t xml:space="preserve"> Great teachers in Kansas public schools have</w:t>
      </w:r>
      <w:r w:rsidR="00D93EC9" w:rsidRPr="00F27F4D">
        <w:rPr>
          <w:rFonts w:ascii="Garamond" w:hAnsi="Garamond"/>
        </w:rPr>
        <w:t xml:space="preserve"> produced some of the </w:t>
      </w:r>
      <w:r w:rsidR="003F53F5" w:rsidRPr="00F27F4D">
        <w:rPr>
          <w:rFonts w:ascii="Garamond" w:hAnsi="Garamond"/>
        </w:rPr>
        <w:t>brightest industry leaders</w:t>
      </w:r>
      <w:r w:rsidR="00E04362" w:rsidRPr="00F27F4D">
        <w:rPr>
          <w:rFonts w:ascii="Garamond" w:hAnsi="Garamond"/>
        </w:rPr>
        <w:t>,</w:t>
      </w:r>
      <w:r w:rsidR="00D93EC9" w:rsidRPr="00F27F4D">
        <w:rPr>
          <w:rFonts w:ascii="Garamond" w:hAnsi="Garamond"/>
        </w:rPr>
        <w:t xml:space="preserve"> </w:t>
      </w:r>
      <w:r w:rsidR="003F53F5" w:rsidRPr="00F27F4D">
        <w:rPr>
          <w:rFonts w:ascii="Garamond" w:hAnsi="Garamond"/>
        </w:rPr>
        <w:t xml:space="preserve">and we should </w:t>
      </w:r>
      <w:r w:rsidR="003F53F5" w:rsidRPr="00F27F4D">
        <w:rPr>
          <w:rFonts w:ascii="Garamond" w:hAnsi="Garamond"/>
        </w:rPr>
        <w:lastRenderedPageBreak/>
        <w:t>strive to continue to be a model</w:t>
      </w:r>
      <w:r w:rsidR="00D93EC9" w:rsidRPr="00F27F4D">
        <w:rPr>
          <w:rFonts w:ascii="Garamond" w:hAnsi="Garamond"/>
        </w:rPr>
        <w:t>. The issue of school finance needs to be resolved this year so we can focus on other issues. It’</w:t>
      </w:r>
      <w:r w:rsidR="003F53F5" w:rsidRPr="00F27F4D">
        <w:rPr>
          <w:rFonts w:ascii="Garamond" w:hAnsi="Garamond"/>
        </w:rPr>
        <w:t xml:space="preserve">s been a problem for almost </w:t>
      </w:r>
      <w:r w:rsidR="00E04362" w:rsidRPr="00F27F4D">
        <w:rPr>
          <w:rFonts w:ascii="Garamond" w:hAnsi="Garamond"/>
        </w:rPr>
        <w:t>50</w:t>
      </w:r>
      <w:r w:rsidR="003F53F5" w:rsidRPr="00F27F4D">
        <w:rPr>
          <w:rFonts w:ascii="Garamond" w:hAnsi="Garamond"/>
        </w:rPr>
        <w:t xml:space="preserve"> years</w:t>
      </w:r>
      <w:r w:rsidR="00E04362" w:rsidRPr="00F27F4D">
        <w:rPr>
          <w:rFonts w:ascii="Garamond" w:hAnsi="Garamond"/>
        </w:rPr>
        <w:t>,</w:t>
      </w:r>
      <w:r w:rsidR="003F53F5" w:rsidRPr="00F27F4D">
        <w:rPr>
          <w:rFonts w:ascii="Garamond" w:hAnsi="Garamond"/>
        </w:rPr>
        <w:t xml:space="preserve"> and that is</w:t>
      </w:r>
      <w:r w:rsidR="00E04362" w:rsidRPr="00F27F4D">
        <w:rPr>
          <w:rFonts w:ascii="Garamond" w:hAnsi="Garamond"/>
        </w:rPr>
        <w:t xml:space="preserve"> </w:t>
      </w:r>
      <w:r w:rsidR="005F7687">
        <w:rPr>
          <w:rFonts w:ascii="Garamond" w:hAnsi="Garamond"/>
        </w:rPr>
        <w:t xml:space="preserve">50 years </w:t>
      </w:r>
      <w:r w:rsidR="003F53F5" w:rsidRPr="00F27F4D">
        <w:rPr>
          <w:rFonts w:ascii="Garamond" w:hAnsi="Garamond"/>
        </w:rPr>
        <w:t>too long!</w:t>
      </w:r>
    </w:p>
    <w:p w:rsidR="00D93EC9" w:rsidRDefault="00BE3084" w:rsidP="00F27F4D">
      <w:pPr>
        <w:spacing w:after="0"/>
        <w:ind w:firstLine="720"/>
        <w:rPr>
          <w:rFonts w:ascii="Garamond" w:hAnsi="Garamond"/>
        </w:rPr>
      </w:pPr>
      <w:r w:rsidRPr="00F27F4D">
        <w:rPr>
          <w:rFonts w:ascii="Garamond" w:hAnsi="Garamond"/>
        </w:rPr>
        <w:t xml:space="preserve">We are starting to dig ourselves out of </w:t>
      </w:r>
      <w:r w:rsidR="00944CDE" w:rsidRPr="00F27F4D">
        <w:rPr>
          <w:rFonts w:ascii="Garamond" w:hAnsi="Garamond"/>
        </w:rPr>
        <w:t>a six-</w:t>
      </w:r>
      <w:r w:rsidR="00333198" w:rsidRPr="00F27F4D">
        <w:rPr>
          <w:rFonts w:ascii="Garamond" w:hAnsi="Garamond"/>
        </w:rPr>
        <w:t xml:space="preserve">year hole and </w:t>
      </w:r>
      <w:r w:rsidR="00944CDE" w:rsidRPr="00F27F4D">
        <w:rPr>
          <w:rFonts w:ascii="Garamond" w:hAnsi="Garamond"/>
        </w:rPr>
        <w:t xml:space="preserve">are beginning to </w:t>
      </w:r>
      <w:r w:rsidR="00333198" w:rsidRPr="00F27F4D">
        <w:rPr>
          <w:rFonts w:ascii="Garamond" w:hAnsi="Garamond"/>
        </w:rPr>
        <w:t>learn from the mistakes of past legislatures</w:t>
      </w:r>
      <w:r w:rsidRPr="00F27F4D">
        <w:rPr>
          <w:rFonts w:ascii="Garamond" w:hAnsi="Garamond"/>
        </w:rPr>
        <w:t xml:space="preserve">. </w:t>
      </w:r>
      <w:r w:rsidR="00944CDE" w:rsidRPr="00F27F4D">
        <w:rPr>
          <w:rFonts w:ascii="Garamond" w:hAnsi="Garamond"/>
        </w:rPr>
        <w:t>In the coming weeks,</w:t>
      </w:r>
      <w:r w:rsidR="00AD4A76" w:rsidRPr="00F27F4D">
        <w:rPr>
          <w:rFonts w:ascii="Garamond" w:hAnsi="Garamond"/>
        </w:rPr>
        <w:t xml:space="preserve"> we will get down to the final analysis of the proposed bil</w:t>
      </w:r>
      <w:r w:rsidR="00333198" w:rsidRPr="00F27F4D">
        <w:rPr>
          <w:rFonts w:ascii="Garamond" w:hAnsi="Garamond"/>
        </w:rPr>
        <w:t>ls and how to fund government</w:t>
      </w:r>
      <w:r w:rsidR="00AD4A76" w:rsidRPr="00F27F4D">
        <w:rPr>
          <w:rFonts w:ascii="Garamond" w:hAnsi="Garamond"/>
        </w:rPr>
        <w:t>.</w:t>
      </w:r>
      <w:r w:rsidRPr="00F27F4D">
        <w:rPr>
          <w:rFonts w:ascii="Garamond" w:hAnsi="Garamond"/>
        </w:rPr>
        <w:t xml:space="preserve"> Wage earners shouldn’t</w:t>
      </w:r>
      <w:r w:rsidR="00333198" w:rsidRPr="00F27F4D">
        <w:rPr>
          <w:rFonts w:ascii="Garamond" w:hAnsi="Garamond"/>
        </w:rPr>
        <w:t xml:space="preserve"> provide the bulk of</w:t>
      </w:r>
      <w:r w:rsidRPr="00F27F4D">
        <w:rPr>
          <w:rFonts w:ascii="Garamond" w:hAnsi="Garamond"/>
        </w:rPr>
        <w:t xml:space="preserve"> funds while wealthy individuals and corporations steal our state. </w:t>
      </w:r>
      <w:r w:rsidR="00E751AA" w:rsidRPr="00F27F4D">
        <w:rPr>
          <w:rFonts w:ascii="Garamond" w:hAnsi="Garamond"/>
        </w:rPr>
        <w:t>We will be watching for self-serving special interest groups</w:t>
      </w:r>
      <w:r w:rsidR="00AD4A76" w:rsidRPr="00F27F4D">
        <w:rPr>
          <w:rFonts w:ascii="Garamond" w:hAnsi="Garamond"/>
        </w:rPr>
        <w:t xml:space="preserve"> trying to sneak by legislation that doesn’t </w:t>
      </w:r>
      <w:r w:rsidR="00E751AA" w:rsidRPr="00F27F4D">
        <w:rPr>
          <w:rFonts w:ascii="Garamond" w:hAnsi="Garamond"/>
        </w:rPr>
        <w:t>benefit Kansans.</w:t>
      </w:r>
      <w:r w:rsidR="00333198" w:rsidRPr="00F27F4D">
        <w:rPr>
          <w:rFonts w:ascii="Garamond" w:hAnsi="Garamond"/>
        </w:rPr>
        <w:t xml:space="preserve"> Listen and read</w:t>
      </w:r>
      <w:r w:rsidR="00AD4A76" w:rsidRPr="00F27F4D">
        <w:rPr>
          <w:rFonts w:ascii="Garamond" w:hAnsi="Garamond"/>
        </w:rPr>
        <w:t xml:space="preserve"> area news sources</w:t>
      </w:r>
      <w:r w:rsidR="00333198" w:rsidRPr="00F27F4D">
        <w:rPr>
          <w:rFonts w:ascii="Garamond" w:hAnsi="Garamond"/>
        </w:rPr>
        <w:t xml:space="preserve"> for accurate information</w:t>
      </w:r>
      <w:r w:rsidR="00014592" w:rsidRPr="00F27F4D">
        <w:rPr>
          <w:rFonts w:ascii="Garamond" w:hAnsi="Garamond"/>
        </w:rPr>
        <w:t>,</w:t>
      </w:r>
      <w:r w:rsidR="00AD4A76" w:rsidRPr="00F27F4D">
        <w:rPr>
          <w:rFonts w:ascii="Garamond" w:hAnsi="Garamond"/>
        </w:rPr>
        <w:t xml:space="preserve"> </w:t>
      </w:r>
      <w:r w:rsidR="00E751AA" w:rsidRPr="00F27F4D">
        <w:rPr>
          <w:rFonts w:ascii="Garamond" w:hAnsi="Garamond"/>
        </w:rPr>
        <w:t>and contact elected officials</w:t>
      </w:r>
      <w:r w:rsidR="00AD4A76" w:rsidRPr="00F27F4D">
        <w:rPr>
          <w:rFonts w:ascii="Garamond" w:hAnsi="Garamond"/>
        </w:rPr>
        <w:t xml:space="preserve"> with </w:t>
      </w:r>
      <w:r w:rsidR="00E751AA" w:rsidRPr="00F27F4D">
        <w:rPr>
          <w:rFonts w:ascii="Garamond" w:hAnsi="Garamond"/>
        </w:rPr>
        <w:t xml:space="preserve">your </w:t>
      </w:r>
      <w:r w:rsidR="00AD4A76" w:rsidRPr="00F27F4D">
        <w:rPr>
          <w:rFonts w:ascii="Garamond" w:hAnsi="Garamond"/>
        </w:rPr>
        <w:t>sugges</w:t>
      </w:r>
      <w:r w:rsidR="00333198" w:rsidRPr="00F27F4D">
        <w:rPr>
          <w:rFonts w:ascii="Garamond" w:hAnsi="Garamond"/>
        </w:rPr>
        <w:t xml:space="preserve">tions. The decisions in the weeks ahead will determine the direction of how we prioritize and fund our obligations. </w:t>
      </w:r>
      <w:r w:rsidR="00F27F4D" w:rsidRPr="00F27F4D">
        <w:rPr>
          <w:rFonts w:ascii="Garamond" w:hAnsi="Garamond"/>
        </w:rPr>
        <w:t>As Will Rogers said,</w:t>
      </w:r>
      <w:r w:rsidR="0069188E" w:rsidRPr="00F27F4D">
        <w:rPr>
          <w:rFonts w:ascii="Garamond" w:hAnsi="Garamond"/>
        </w:rPr>
        <w:t xml:space="preserve"> “Even if you’re on the right track, you’ll get run over if you just sit there.”  Kansas is headed in the right direction</w:t>
      </w:r>
      <w:r w:rsidR="00F27F4D" w:rsidRPr="00F27F4D">
        <w:rPr>
          <w:rFonts w:ascii="Garamond" w:hAnsi="Garamond"/>
        </w:rPr>
        <w:t>,</w:t>
      </w:r>
      <w:r w:rsidR="0069188E" w:rsidRPr="00F27F4D">
        <w:rPr>
          <w:rFonts w:ascii="Garamond" w:hAnsi="Garamond"/>
        </w:rPr>
        <w:t xml:space="preserve"> and we need to stay focused on fairness. </w:t>
      </w:r>
    </w:p>
    <w:p w:rsidR="00F27F4D" w:rsidRPr="00F27F4D" w:rsidRDefault="00F27F4D" w:rsidP="00F27F4D">
      <w:pPr>
        <w:spacing w:after="0"/>
        <w:ind w:firstLine="720"/>
        <w:rPr>
          <w:rFonts w:ascii="Garamond" w:hAnsi="Garamond"/>
        </w:rPr>
      </w:pPr>
    </w:p>
    <w:p w:rsidR="00944CDE" w:rsidRPr="00F27F4D" w:rsidRDefault="00944CDE" w:rsidP="008144BA">
      <w:pPr>
        <w:spacing w:after="0"/>
        <w:rPr>
          <w:rFonts w:ascii="Garamond" w:hAnsi="Garamond"/>
        </w:rPr>
      </w:pPr>
      <w:r w:rsidRPr="00F27F4D">
        <w:rPr>
          <w:rFonts w:ascii="Garamond" w:hAnsi="Garamond"/>
        </w:rPr>
        <w:t>Representative Dave Baker</w:t>
      </w:r>
    </w:p>
    <w:p w:rsidR="00944CDE" w:rsidRPr="00F27F4D" w:rsidRDefault="00944CDE" w:rsidP="008144BA">
      <w:pPr>
        <w:spacing w:after="0"/>
        <w:rPr>
          <w:rFonts w:ascii="Garamond" w:hAnsi="Garamond"/>
        </w:rPr>
      </w:pPr>
    </w:p>
    <w:p w:rsidR="008144BA" w:rsidRPr="00F27F4D" w:rsidRDefault="008144BA" w:rsidP="008144BA">
      <w:pPr>
        <w:spacing w:after="0"/>
        <w:rPr>
          <w:rFonts w:ascii="Garamond" w:hAnsi="Garamond"/>
        </w:rPr>
      </w:pPr>
      <w:r w:rsidRPr="00F27F4D">
        <w:rPr>
          <w:rFonts w:ascii="Garamond" w:hAnsi="Garamond"/>
        </w:rPr>
        <w:t xml:space="preserve">Capitol Office </w:t>
      </w:r>
    </w:p>
    <w:p w:rsidR="008144BA" w:rsidRPr="00F27F4D" w:rsidRDefault="008144BA" w:rsidP="008144BA">
      <w:pPr>
        <w:spacing w:after="0"/>
        <w:rPr>
          <w:rFonts w:ascii="Garamond" w:hAnsi="Garamond"/>
        </w:rPr>
      </w:pPr>
      <w:r w:rsidRPr="00F27F4D">
        <w:rPr>
          <w:rFonts w:ascii="Garamond" w:hAnsi="Garamond"/>
        </w:rPr>
        <w:t xml:space="preserve">300 SW 10th Ave, Rm 167-W </w:t>
      </w:r>
    </w:p>
    <w:p w:rsidR="008144BA" w:rsidRPr="00F27F4D" w:rsidRDefault="008144BA" w:rsidP="008144BA">
      <w:pPr>
        <w:spacing w:after="0"/>
        <w:rPr>
          <w:rFonts w:ascii="Garamond" w:hAnsi="Garamond"/>
        </w:rPr>
      </w:pPr>
      <w:r w:rsidRPr="00F27F4D">
        <w:rPr>
          <w:rFonts w:ascii="Garamond" w:hAnsi="Garamond"/>
        </w:rPr>
        <w:t xml:space="preserve">Topeka, KS 66212 </w:t>
      </w:r>
    </w:p>
    <w:p w:rsidR="008144BA" w:rsidRPr="00F27F4D" w:rsidRDefault="008144BA" w:rsidP="008144BA">
      <w:pPr>
        <w:spacing w:after="0"/>
        <w:rPr>
          <w:rFonts w:ascii="Garamond" w:hAnsi="Garamond"/>
        </w:rPr>
      </w:pPr>
      <w:r w:rsidRPr="00F27F4D">
        <w:rPr>
          <w:rFonts w:ascii="Garamond" w:hAnsi="Garamond"/>
        </w:rPr>
        <w:t xml:space="preserve">Phone: (785) 296-6997 </w:t>
      </w:r>
    </w:p>
    <w:p w:rsidR="008144BA" w:rsidRPr="00F27F4D" w:rsidRDefault="008144BA" w:rsidP="008144BA">
      <w:pPr>
        <w:spacing w:after="0"/>
        <w:rPr>
          <w:rFonts w:ascii="Garamond" w:hAnsi="Garamond"/>
        </w:rPr>
      </w:pPr>
      <w:r w:rsidRPr="00F27F4D">
        <w:rPr>
          <w:rFonts w:ascii="Garamond" w:hAnsi="Garamond"/>
        </w:rPr>
        <w:t xml:space="preserve">E-mail: </w:t>
      </w:r>
      <w:hyperlink r:id="rId5" w:history="1">
        <w:r w:rsidRPr="00F27F4D">
          <w:rPr>
            <w:rStyle w:val="Hyperlink"/>
            <w:rFonts w:ascii="Garamond" w:hAnsi="Garamond"/>
          </w:rPr>
          <w:t>dave.baker@house.ks.gov</w:t>
        </w:r>
      </w:hyperlink>
      <w:r w:rsidRPr="00F27F4D">
        <w:rPr>
          <w:rFonts w:ascii="Garamond" w:hAnsi="Garamond"/>
        </w:rPr>
        <w:t xml:space="preserve"> </w:t>
      </w:r>
    </w:p>
    <w:p w:rsidR="008144BA" w:rsidRPr="00F27F4D" w:rsidRDefault="008144BA" w:rsidP="008144BA">
      <w:pPr>
        <w:spacing w:after="0"/>
        <w:rPr>
          <w:rFonts w:ascii="Garamond" w:hAnsi="Garamond"/>
        </w:rPr>
      </w:pPr>
    </w:p>
    <w:p w:rsidR="008144BA" w:rsidRPr="00F27F4D" w:rsidRDefault="008144BA" w:rsidP="008144BA">
      <w:pPr>
        <w:spacing w:after="0"/>
        <w:rPr>
          <w:rFonts w:ascii="Garamond" w:hAnsi="Garamond"/>
        </w:rPr>
      </w:pPr>
      <w:r w:rsidRPr="00F27F4D">
        <w:rPr>
          <w:rFonts w:ascii="Garamond" w:hAnsi="Garamond"/>
        </w:rPr>
        <w:t xml:space="preserve">Home Information </w:t>
      </w:r>
    </w:p>
    <w:p w:rsidR="008144BA" w:rsidRPr="00F27F4D" w:rsidRDefault="008144BA" w:rsidP="008144BA">
      <w:pPr>
        <w:spacing w:after="0"/>
        <w:rPr>
          <w:rFonts w:ascii="Garamond" w:hAnsi="Garamond"/>
        </w:rPr>
      </w:pPr>
      <w:r w:rsidRPr="00F27F4D">
        <w:rPr>
          <w:rFonts w:ascii="Garamond" w:hAnsi="Garamond"/>
        </w:rPr>
        <w:t xml:space="preserve">P.O. Box 252 </w:t>
      </w:r>
    </w:p>
    <w:p w:rsidR="008144BA" w:rsidRPr="00F27F4D" w:rsidRDefault="008144BA" w:rsidP="008144BA">
      <w:pPr>
        <w:spacing w:after="0"/>
        <w:rPr>
          <w:rFonts w:ascii="Garamond" w:hAnsi="Garamond"/>
        </w:rPr>
      </w:pPr>
      <w:r w:rsidRPr="00F27F4D">
        <w:rPr>
          <w:rFonts w:ascii="Garamond" w:hAnsi="Garamond"/>
        </w:rPr>
        <w:t xml:space="preserve">Council Grove, KS 66846 </w:t>
      </w:r>
    </w:p>
    <w:p w:rsidR="008144BA" w:rsidRPr="00F27F4D" w:rsidRDefault="008144BA" w:rsidP="008144BA">
      <w:pPr>
        <w:spacing w:after="0"/>
        <w:rPr>
          <w:rFonts w:ascii="Garamond" w:hAnsi="Garamond"/>
        </w:rPr>
      </w:pPr>
      <w:r w:rsidRPr="00F27F4D">
        <w:rPr>
          <w:rFonts w:ascii="Garamond" w:hAnsi="Garamond"/>
        </w:rPr>
        <w:t xml:space="preserve">Phone: (620) 767-2528 </w:t>
      </w:r>
    </w:p>
    <w:p w:rsidR="003A0266" w:rsidRPr="00F27F4D" w:rsidRDefault="008144BA" w:rsidP="008144BA">
      <w:pPr>
        <w:spacing w:after="0"/>
        <w:rPr>
          <w:rFonts w:ascii="Garamond" w:hAnsi="Garamond"/>
        </w:rPr>
      </w:pPr>
      <w:r w:rsidRPr="00F27F4D">
        <w:rPr>
          <w:rFonts w:ascii="Garamond" w:hAnsi="Garamond"/>
        </w:rPr>
        <w:t xml:space="preserve">Email: </w:t>
      </w:r>
      <w:hyperlink r:id="rId6" w:history="1">
        <w:r w:rsidRPr="00F27F4D">
          <w:rPr>
            <w:rStyle w:val="Hyperlink"/>
            <w:rFonts w:ascii="Garamond" w:hAnsi="Garamond"/>
          </w:rPr>
          <w:t>davebaker.kansas@gmail.com</w:t>
        </w:r>
      </w:hyperlink>
    </w:p>
    <w:p w:rsidR="008144BA" w:rsidRPr="008144BA" w:rsidRDefault="008144BA" w:rsidP="008144BA">
      <w:pPr>
        <w:spacing w:after="0"/>
        <w:rPr>
          <w:rFonts w:ascii="Garamond" w:hAnsi="Garamond"/>
        </w:rPr>
      </w:pPr>
    </w:p>
    <w:sectPr w:rsidR="008144BA" w:rsidRPr="008144BA" w:rsidSect="0039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A42"/>
    <w:multiLevelType w:val="hybridMultilevel"/>
    <w:tmpl w:val="00ECC8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0266"/>
    <w:rsid w:val="00014592"/>
    <w:rsid w:val="00027C87"/>
    <w:rsid w:val="000A2E27"/>
    <w:rsid w:val="000E26B4"/>
    <w:rsid w:val="000E3985"/>
    <w:rsid w:val="001C5E6F"/>
    <w:rsid w:val="001F3F83"/>
    <w:rsid w:val="002056EB"/>
    <w:rsid w:val="00224312"/>
    <w:rsid w:val="00333198"/>
    <w:rsid w:val="003944DB"/>
    <w:rsid w:val="003A0266"/>
    <w:rsid w:val="003F53F5"/>
    <w:rsid w:val="00434D9F"/>
    <w:rsid w:val="004C4F4A"/>
    <w:rsid w:val="004E3CFD"/>
    <w:rsid w:val="0056234C"/>
    <w:rsid w:val="005768C9"/>
    <w:rsid w:val="005F7687"/>
    <w:rsid w:val="0069188E"/>
    <w:rsid w:val="00794DCF"/>
    <w:rsid w:val="008144BA"/>
    <w:rsid w:val="008A3968"/>
    <w:rsid w:val="00944CDE"/>
    <w:rsid w:val="00A1793E"/>
    <w:rsid w:val="00AA3A04"/>
    <w:rsid w:val="00AD4A76"/>
    <w:rsid w:val="00B83AA6"/>
    <w:rsid w:val="00BD6331"/>
    <w:rsid w:val="00BE3084"/>
    <w:rsid w:val="00BF531F"/>
    <w:rsid w:val="00C33A3E"/>
    <w:rsid w:val="00C34FD4"/>
    <w:rsid w:val="00CE53EF"/>
    <w:rsid w:val="00CF4EAC"/>
    <w:rsid w:val="00D93EC9"/>
    <w:rsid w:val="00DB096A"/>
    <w:rsid w:val="00DB73D5"/>
    <w:rsid w:val="00E04362"/>
    <w:rsid w:val="00E751AA"/>
    <w:rsid w:val="00F27F4D"/>
    <w:rsid w:val="00FE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106D7-1C6E-4765-9C22-A5AD54F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BA"/>
    <w:rPr>
      <w:color w:val="0000FF" w:themeColor="hyperlink"/>
      <w:u w:val="single"/>
    </w:rPr>
  </w:style>
  <w:style w:type="paragraph" w:styleId="ListParagraph">
    <w:name w:val="List Paragraph"/>
    <w:basedOn w:val="Normal"/>
    <w:uiPriority w:val="34"/>
    <w:qFormat/>
    <w:rsid w:val="00E0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baker.kansas@gmail.com" TargetMode="External"/><Relationship Id="rId5" Type="http://schemas.openxmlformats.org/officeDocument/2006/relationships/hyperlink" Target="mailto:dave.baker@house.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Uhlig LLC</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Baker</dc:creator>
  <cp:lastModifiedBy>Diane Wolfe</cp:lastModifiedBy>
  <cp:revision>2</cp:revision>
  <dcterms:created xsi:type="dcterms:W3CDTF">2018-02-20T15:19:00Z</dcterms:created>
  <dcterms:modified xsi:type="dcterms:W3CDTF">2018-02-20T15:19:00Z</dcterms:modified>
</cp:coreProperties>
</file>